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B" w:rsidRDefault="0024187B" w:rsidP="00A33D0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259D" w:rsidRDefault="00134248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  <w:proofErr w:type="spellStart"/>
      <w:r w:rsidRPr="00134248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>Квест</w:t>
      </w:r>
      <w:proofErr w:type="spellEnd"/>
      <w:r w:rsidRPr="00134248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 xml:space="preserve"> «Мы за безопасный интернет»</w:t>
      </w:r>
    </w:p>
    <w:p w:rsidR="00134248" w:rsidRDefault="00134248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</w:p>
    <w:p w:rsidR="00A33D0C" w:rsidRDefault="005D21EE" w:rsidP="005D21EE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5D21EE">
        <w:rPr>
          <w:rFonts w:ascii="Times New Roman" w:hAnsi="Times New Roman"/>
          <w:sz w:val="28"/>
          <w:szCs w:val="28"/>
        </w:rPr>
        <w:t xml:space="preserve">На территории ул. Ленина также прошел </w:t>
      </w:r>
      <w:proofErr w:type="spellStart"/>
      <w:r w:rsidRPr="005D21EE">
        <w:rPr>
          <w:rFonts w:ascii="Times New Roman" w:hAnsi="Times New Roman"/>
          <w:sz w:val="28"/>
          <w:szCs w:val="28"/>
        </w:rPr>
        <w:t>квест</w:t>
      </w:r>
      <w:proofErr w:type="spellEnd"/>
      <w:r w:rsidRPr="005D21EE">
        <w:rPr>
          <w:rFonts w:ascii="Times New Roman" w:hAnsi="Times New Roman"/>
          <w:sz w:val="28"/>
          <w:szCs w:val="28"/>
        </w:rPr>
        <w:t xml:space="preserve"> "Мы за безопасный интернет". Студенты 1 курса прошли 5 различных станций, во время прохождения которых получили много положительных эмоций, а так же вспомнили всё, что связанно с компьютером и интернетом</w:t>
      </w:r>
      <w:r>
        <w:rPr>
          <w:rFonts w:ascii="Times New Roman" w:hAnsi="Times New Roman"/>
          <w:sz w:val="28"/>
          <w:szCs w:val="28"/>
        </w:rPr>
        <w:t>.</w:t>
      </w:r>
    </w:p>
    <w:p w:rsidR="005D21EE" w:rsidRDefault="005D21EE" w:rsidP="005D21EE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936C70" w:rsidRDefault="005D21EE" w:rsidP="005D21EE">
      <w:pPr>
        <w:pStyle w:val="a6"/>
        <w:ind w:left="-284"/>
      </w:pPr>
      <w:r w:rsidRPr="005D21EE">
        <w:rPr>
          <w:rFonts w:ascii="Times New Roman" w:hAnsi="Times New Roman"/>
          <w:sz w:val="28"/>
          <w:szCs w:val="28"/>
        </w:rPr>
        <w:drawing>
          <wp:inline distT="0" distB="0" distL="0" distR="0" wp14:anchorId="5107ABFD" wp14:editId="2E5DEB38">
            <wp:extent cx="2852381" cy="1990725"/>
            <wp:effectExtent l="0" t="0" r="5715" b="0"/>
            <wp:docPr id="80" name="Рисунок 80" descr="rbDBRwH3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bDBRwH3e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22" cy="1992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D21EE">
        <w:t xml:space="preserve"> </w:t>
      </w:r>
      <w:r w:rsidRPr="005D21EE">
        <w:rPr>
          <w:rFonts w:ascii="Times New Roman" w:hAnsi="Times New Roman"/>
          <w:sz w:val="28"/>
          <w:szCs w:val="28"/>
        </w:rPr>
        <w:drawing>
          <wp:inline distT="0" distB="0" distL="0" distR="0" wp14:anchorId="2271D6EB" wp14:editId="044EB43D">
            <wp:extent cx="2847975" cy="2008416"/>
            <wp:effectExtent l="0" t="0" r="0" b="0"/>
            <wp:docPr id="81" name="Рисунок 81" descr="EC7PdRXC9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EC7PdRXC9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85" cy="2010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21EE" w:rsidRDefault="005D21EE" w:rsidP="005D21EE">
      <w:pPr>
        <w:pStyle w:val="a6"/>
        <w:ind w:left="-284"/>
        <w:rPr>
          <w:rFonts w:ascii="Times New Roman" w:hAnsi="Times New Roman"/>
          <w:sz w:val="28"/>
          <w:szCs w:val="28"/>
        </w:rPr>
      </w:pPr>
    </w:p>
    <w:p w:rsidR="0026259D" w:rsidRDefault="0026259D" w:rsidP="00B937E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21EE" w:rsidRPr="005D21EE" w:rsidRDefault="005D21EE" w:rsidP="005D21EE">
      <w:pPr>
        <w:pStyle w:val="a6"/>
        <w:ind w:left="-709"/>
        <w:rPr>
          <w:sz w:val="28"/>
          <w:szCs w:val="28"/>
        </w:rPr>
      </w:pPr>
      <w:r w:rsidRPr="005D21EE">
        <w:rPr>
          <w:sz w:val="28"/>
          <w:szCs w:val="28"/>
        </w:rPr>
        <w:t xml:space="preserve">Почётное 3 место получила команда </w:t>
      </w:r>
      <w:proofErr w:type="spellStart"/>
      <w:r w:rsidRPr="005D21EE">
        <w:rPr>
          <w:sz w:val="28"/>
          <w:szCs w:val="28"/>
        </w:rPr>
        <w:t>Opera</w:t>
      </w:r>
      <w:proofErr w:type="spellEnd"/>
      <w:r w:rsidRPr="005D21EE">
        <w:rPr>
          <w:sz w:val="28"/>
          <w:szCs w:val="28"/>
        </w:rPr>
        <w:t xml:space="preserve"> - 65 баллов. </w:t>
      </w:r>
    </w:p>
    <w:p w:rsidR="005D21EE" w:rsidRPr="005D21EE" w:rsidRDefault="005D21EE" w:rsidP="005D21EE">
      <w:pPr>
        <w:pStyle w:val="a6"/>
        <w:ind w:left="-709"/>
        <w:rPr>
          <w:sz w:val="28"/>
          <w:szCs w:val="28"/>
        </w:rPr>
      </w:pPr>
      <w:r w:rsidRPr="005D21EE">
        <w:rPr>
          <w:sz w:val="28"/>
          <w:szCs w:val="28"/>
        </w:rPr>
        <w:t xml:space="preserve">2 место поделили между собой команды </w:t>
      </w:r>
      <w:proofErr w:type="spellStart"/>
      <w:r w:rsidRPr="005D21EE">
        <w:rPr>
          <w:sz w:val="28"/>
          <w:szCs w:val="28"/>
        </w:rPr>
        <w:t>Google</w:t>
      </w:r>
      <w:proofErr w:type="spellEnd"/>
      <w:r w:rsidRPr="005D21EE">
        <w:rPr>
          <w:sz w:val="28"/>
          <w:szCs w:val="28"/>
        </w:rPr>
        <w:t xml:space="preserve"> и </w:t>
      </w:r>
      <w:proofErr w:type="spellStart"/>
      <w:r w:rsidRPr="005D21EE">
        <w:rPr>
          <w:sz w:val="28"/>
          <w:szCs w:val="28"/>
        </w:rPr>
        <w:t>Firefox</w:t>
      </w:r>
      <w:proofErr w:type="spellEnd"/>
      <w:r w:rsidRPr="005D21EE">
        <w:rPr>
          <w:sz w:val="28"/>
          <w:szCs w:val="28"/>
        </w:rPr>
        <w:t xml:space="preserve">, набравшие по 76 баллов.   </w:t>
      </w:r>
    </w:p>
    <w:p w:rsidR="0026259D" w:rsidRPr="0026259D" w:rsidRDefault="005D21EE" w:rsidP="005D21EE">
      <w:pPr>
        <w:pStyle w:val="a6"/>
        <w:ind w:left="-709"/>
        <w:rPr>
          <w:sz w:val="28"/>
          <w:szCs w:val="28"/>
        </w:rPr>
      </w:pPr>
      <w:r w:rsidRPr="005D21EE">
        <w:rPr>
          <w:sz w:val="28"/>
          <w:szCs w:val="28"/>
        </w:rPr>
        <w:t xml:space="preserve">1 место получили команды </w:t>
      </w:r>
      <w:proofErr w:type="spellStart"/>
      <w:r w:rsidRPr="005D21EE">
        <w:rPr>
          <w:sz w:val="28"/>
          <w:szCs w:val="28"/>
        </w:rPr>
        <w:t>Safari</w:t>
      </w:r>
      <w:proofErr w:type="spellEnd"/>
      <w:r w:rsidRPr="005D21EE">
        <w:rPr>
          <w:sz w:val="28"/>
          <w:szCs w:val="28"/>
        </w:rPr>
        <w:t xml:space="preserve"> и </w:t>
      </w:r>
      <w:proofErr w:type="spellStart"/>
      <w:r w:rsidRPr="005D21EE">
        <w:rPr>
          <w:sz w:val="28"/>
          <w:szCs w:val="28"/>
        </w:rPr>
        <w:t>Internet</w:t>
      </w:r>
      <w:proofErr w:type="spellEnd"/>
      <w:r w:rsidRPr="005D21EE">
        <w:rPr>
          <w:sz w:val="28"/>
          <w:szCs w:val="28"/>
        </w:rPr>
        <w:t xml:space="preserve"> </w:t>
      </w:r>
      <w:proofErr w:type="spellStart"/>
      <w:r w:rsidRPr="005D21EE">
        <w:rPr>
          <w:sz w:val="28"/>
          <w:szCs w:val="28"/>
        </w:rPr>
        <w:t>Explorer</w:t>
      </w:r>
      <w:proofErr w:type="spellEnd"/>
      <w:r w:rsidRPr="005D21EE">
        <w:rPr>
          <w:sz w:val="28"/>
          <w:szCs w:val="28"/>
        </w:rPr>
        <w:t>, которые заработали 88 баллов.</w:t>
      </w:r>
    </w:p>
    <w:p w:rsidR="002F4D7E" w:rsidRDefault="002F4D7E" w:rsidP="00936C70">
      <w:pPr>
        <w:pStyle w:val="a6"/>
        <w:ind w:left="-709"/>
        <w:jc w:val="center"/>
      </w:pPr>
    </w:p>
    <w:p w:rsidR="00E4313F" w:rsidRDefault="005D21EE" w:rsidP="005D21EE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D21EE">
        <w:rPr>
          <w:rFonts w:ascii="Times New Roman" w:hAnsi="Times New Roman"/>
          <w:sz w:val="28"/>
          <w:szCs w:val="28"/>
        </w:rPr>
        <w:drawing>
          <wp:inline distT="0" distB="0" distL="0" distR="0" wp14:anchorId="1F298A61" wp14:editId="17AE7DBD">
            <wp:extent cx="5392613" cy="3286125"/>
            <wp:effectExtent l="0" t="0" r="0" b="0"/>
            <wp:docPr id="82" name="Рисунок 82" descr="skZlSK74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kZlSK74U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30" cy="3285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E4313F" w:rsidRDefault="00E4313F" w:rsidP="00B937E3">
      <w:pPr>
        <w:pStyle w:val="a6"/>
        <w:ind w:left="-709"/>
      </w:pPr>
    </w:p>
    <w:p w:rsidR="0026259D" w:rsidRDefault="0026259D" w:rsidP="00B937E3">
      <w:pPr>
        <w:pStyle w:val="a6"/>
        <w:ind w:left="-709"/>
      </w:pPr>
    </w:p>
    <w:p w:rsidR="00E4313F" w:rsidRDefault="00E4313F" w:rsidP="00B937E3">
      <w:pPr>
        <w:pStyle w:val="a6"/>
        <w:ind w:left="-709"/>
        <w:rPr>
          <w:rFonts w:ascii="Times New Roman" w:hAnsi="Times New Roman"/>
          <w:sz w:val="28"/>
          <w:szCs w:val="28"/>
        </w:rPr>
      </w:pPr>
    </w:p>
    <w:p w:rsidR="00B937E3" w:rsidRPr="00C6716B" w:rsidRDefault="00B937E3" w:rsidP="00E4313F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</w:p>
    <w:sectPr w:rsidR="00B937E3" w:rsidRPr="00C6716B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015B8"/>
    <w:rsid w:val="000350A0"/>
    <w:rsid w:val="000B29D0"/>
    <w:rsid w:val="000D270F"/>
    <w:rsid w:val="00134248"/>
    <w:rsid w:val="00186E46"/>
    <w:rsid w:val="0024187B"/>
    <w:rsid w:val="00257EF7"/>
    <w:rsid w:val="0026259D"/>
    <w:rsid w:val="002F4D7E"/>
    <w:rsid w:val="003C582B"/>
    <w:rsid w:val="00434C25"/>
    <w:rsid w:val="004C58B0"/>
    <w:rsid w:val="004D6EC3"/>
    <w:rsid w:val="0054161B"/>
    <w:rsid w:val="005D21EE"/>
    <w:rsid w:val="00673ADF"/>
    <w:rsid w:val="00883857"/>
    <w:rsid w:val="00936C70"/>
    <w:rsid w:val="00975A0A"/>
    <w:rsid w:val="00A33D0C"/>
    <w:rsid w:val="00A8394D"/>
    <w:rsid w:val="00AC73D5"/>
    <w:rsid w:val="00AF0B72"/>
    <w:rsid w:val="00B937E3"/>
    <w:rsid w:val="00C03658"/>
    <w:rsid w:val="00C03DE8"/>
    <w:rsid w:val="00C6716B"/>
    <w:rsid w:val="00CC0B52"/>
    <w:rsid w:val="00D50D58"/>
    <w:rsid w:val="00DD4C4A"/>
    <w:rsid w:val="00E4313F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2019-02-08T12:30:00Z</dcterms:created>
  <dcterms:modified xsi:type="dcterms:W3CDTF">2019-02-08T12:30:00Z</dcterms:modified>
</cp:coreProperties>
</file>